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A22A964" w:rsidRDefault="2A22A964" w14:paraId="78F7F77C" w14:textId="3D9B7F59">
      <w:r w:rsidR="2A22A964">
        <w:rPr/>
        <w:t>Creacion del proyecto con mvn</w:t>
      </w:r>
      <w:r w:rsidR="0F197B53">
        <w:drawing>
          <wp:inline wp14:editId="07710DB7" wp14:anchorId="11D59995">
            <wp:extent cx="5943600" cy="3181350"/>
            <wp:effectExtent l="0" t="0" r="0" b="0"/>
            <wp:docPr id="10565678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6567843" name=""/>
                    <pic:cNvPicPr/>
                  </pic:nvPicPr>
                  <pic:blipFill>
                    <a:blip xmlns:r="http://schemas.openxmlformats.org/officeDocument/2006/relationships" r:embed="rId6927316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F6B38" w:rsidRDefault="376F6B38" w14:paraId="40E44206" w14:textId="64692406">
      <w:r w:rsidR="376F6B38">
        <w:rPr/>
        <w:t>Creacion libreria</w:t>
      </w:r>
    </w:p>
    <w:p w:rsidR="4978B777" w:rsidRDefault="4978B777" w14:paraId="17DBCCE4" w14:textId="56F28FE5">
      <w:r w:rsidR="4978B777">
        <w:drawing>
          <wp:inline wp14:editId="5D6952A7" wp14:anchorId="46F2265C">
            <wp:extent cx="5943600" cy="3714750"/>
            <wp:effectExtent l="0" t="0" r="0" b="0"/>
            <wp:docPr id="17615001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1500199" name=""/>
                    <pic:cNvPicPr/>
                  </pic:nvPicPr>
                  <pic:blipFill>
                    <a:blip xmlns:r="http://schemas.openxmlformats.org/officeDocument/2006/relationships" r:embed="rId3345966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7E8D6" w:rsidRDefault="5607E8D6" w14:paraId="6A94A438" w14:textId="7AEE420E"/>
    <w:p w:rsidR="5AD028CC" w:rsidP="5607E8D6" w:rsidRDefault="5AD028CC" w14:paraId="7997E86E" w14:textId="01A5E147">
      <w:pPr>
        <w:pStyle w:val="Normal"/>
      </w:pPr>
      <w:r w:rsidR="5AD028CC">
        <w:drawing>
          <wp:inline wp14:editId="759ADE8B" wp14:anchorId="2FF21079">
            <wp:extent cx="5943600" cy="3714750"/>
            <wp:effectExtent l="0" t="0" r="0" b="0"/>
            <wp:docPr id="11944801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480139" name=""/>
                    <pic:cNvPicPr/>
                  </pic:nvPicPr>
                  <pic:blipFill>
                    <a:blip xmlns:r="http://schemas.openxmlformats.org/officeDocument/2006/relationships" r:embed="rId17932230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61E170" w:rsidP="5607E8D6" w:rsidRDefault="5361E170" w14:paraId="56BE282F" w14:textId="74BA246F">
      <w:pPr>
        <w:pStyle w:val="Normal"/>
      </w:pPr>
      <w:r w:rsidR="5361E170">
        <w:drawing>
          <wp:inline wp14:editId="57129BE2" wp14:anchorId="0E40E2F7">
            <wp:extent cx="5943600" cy="3714750"/>
            <wp:effectExtent l="0" t="0" r="0" b="0"/>
            <wp:docPr id="678804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8741612" name=""/>
                    <pic:cNvPicPr/>
                  </pic:nvPicPr>
                  <pic:blipFill>
                    <a:blip xmlns:r="http://schemas.openxmlformats.org/officeDocument/2006/relationships" r:embed="rId582558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A1243B">
        <w:drawing>
          <wp:inline wp14:editId="1CCF2964" wp14:anchorId="08C2ABF7">
            <wp:extent cx="5943600" cy="3714750"/>
            <wp:effectExtent l="0" t="0" r="0" b="0"/>
            <wp:docPr id="774141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141255" name=""/>
                    <pic:cNvPicPr/>
                  </pic:nvPicPr>
                  <pic:blipFill>
                    <a:blip xmlns:r="http://schemas.openxmlformats.org/officeDocument/2006/relationships" r:embed="rId13215673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7E8D6" w:rsidP="5607E8D6" w:rsidRDefault="5607E8D6" w14:paraId="58274FAE" w14:textId="769C2253">
      <w:pPr>
        <w:pStyle w:val="Normal"/>
      </w:pPr>
    </w:p>
    <w:p w:rsidR="6DBA8441" w:rsidP="5607E8D6" w:rsidRDefault="6DBA8441" w14:paraId="63615AB4" w14:textId="7D3322FF">
      <w:pPr>
        <w:pStyle w:val="Heading3"/>
        <w:spacing w:before="281" w:beforeAutospacing="off" w:after="281" w:afterAutospacing="off"/>
      </w:pP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🧱 1. Construiste un almacenamiento replicado distribuido</w:t>
      </w:r>
    </w:p>
    <w:p w:rsidR="6DBA8441" w:rsidP="5607E8D6" w:rsidRDefault="6DBA8441" w14:paraId="6877EDDA" w14:textId="6ACDD6AE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Implementaste un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key-value store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(diccionario) donde cada nodo del sistema guarda pares nombre → timestamp.</w:t>
      </w:r>
      <w:r>
        <w:br/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Este almacenamiento está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replicado automáticamente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entre todos los nodos gracias a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JGroups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DBA8441" w:rsidP="5607E8D6" w:rsidRDefault="6DBA8441" w14:paraId="4D20AD1D" w14:textId="1766C939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📦 Ejemplo:</w:t>
      </w:r>
    </w:p>
    <w:p w:rsidR="6DBA8441" w:rsidP="5607E8D6" w:rsidRDefault="6DBA8441" w14:paraId="07114F31" w14:textId="6667DD2D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Nodo A (puerto 8080) registra Edison</w:t>
      </w:r>
    </w:p>
    <w:p w:rsidR="6DBA8441" w:rsidP="5607E8D6" w:rsidRDefault="6DBA8441" w14:paraId="213D9B45" w14:textId="7A16687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Nodo B (puerto 8081) recibe automáticamente ese dato vía comunicación de grupo</w:t>
      </w:r>
    </w:p>
    <w:p w:rsidR="5607E8D6" w:rsidRDefault="5607E8D6" w14:paraId="569BA68B" w14:textId="24CC0CDF"/>
    <w:p w:rsidR="6DBA8441" w:rsidP="5607E8D6" w:rsidRDefault="6DBA8441" w14:paraId="54B39D17" w14:textId="06CD1521">
      <w:pPr>
        <w:pStyle w:val="Heading3"/>
        <w:spacing w:before="281" w:beforeAutospacing="off" w:after="281" w:afterAutospacing="off"/>
      </w:pP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🌐 2. Creaste un sistema de comunicación en grupo (cluster)</w:t>
      </w:r>
    </w:p>
    <w:p w:rsidR="6DBA8441" w:rsidP="5607E8D6" w:rsidRDefault="6DBA8441" w14:paraId="418383C8" w14:textId="136D18DC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Con JGroups, configuraste un </w:t>
      </w:r>
      <w:r w:rsidRPr="5607E8D6" w:rsidR="6DBA844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cluster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llamado ChatCluster.</w:t>
      </w:r>
      <w:r>
        <w:br/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Cuando un nuevo nodo se conecta, se sincroniza con los demás.</w:t>
      </w:r>
    </w:p>
    <w:p w:rsidR="6DBA8441" w:rsidP="5607E8D6" w:rsidRDefault="6DBA8441" w14:paraId="2E2E37F4" w14:textId="68B41E6A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💬 Log importante:</w:t>
      </w:r>
    </w:p>
    <w:p w:rsidR="6DBA8441" w:rsidP="5607E8D6" w:rsidRDefault="6DBA8441" w14:paraId="5175ECA4" w14:textId="47A22585">
      <w:pPr>
        <w:spacing w:before="0" w:beforeAutospacing="off" w:after="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** view: [MacBook-Air-de-Macbook-63805|25] (4) [MacBook-Air-de-Macbook-63805, MacBook-Air-de-Macbook-33500, MacBook-Air-de-Macbook-27502, MacBook-Air-de-Macbook-37152]</w:t>
      </w:r>
      <w:r>
        <w:br/>
      </w:r>
    </w:p>
    <w:p w:rsidR="6DBA8441" w:rsidP="5607E8D6" w:rsidRDefault="6DBA8441" w14:paraId="0195293D" w14:textId="0C84FF14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➡️ Esto significa que hay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4 nodos en el cluster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todos conectados y compartiendo estado.</w:t>
      </w:r>
    </w:p>
    <w:p w:rsidR="5607E8D6" w:rsidRDefault="5607E8D6" w14:paraId="2B24367E" w14:textId="2C53E6B1"/>
    <w:p w:rsidR="6DBA8441" w:rsidP="5607E8D6" w:rsidRDefault="6DBA8441" w14:paraId="3D547A28" w14:textId="23231D35">
      <w:pPr>
        <w:pStyle w:val="Heading3"/>
        <w:spacing w:before="281" w:beforeAutospacing="off" w:after="281" w:afterAutospacing="off"/>
      </w:pP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⚙️ 3. Desplegaste múltiples instancias</w:t>
      </w:r>
    </w:p>
    <w:p w:rsidR="6DBA8441" w:rsidP="5607E8D6" w:rsidRDefault="6DBA8441" w14:paraId="7580A309" w14:textId="2F6BC86D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Ejecutaste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dos instancias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de la aplicación Spring Boot:</w:t>
      </w:r>
    </w:p>
    <w:p w:rsidR="6DBA8441" w:rsidP="5607E8D6" w:rsidRDefault="6DBA8441" w14:paraId="3C06D2B5" w14:textId="7B37CF1E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Una en localhost:8080</w:t>
      </w:r>
    </w:p>
    <w:p w:rsidR="6DBA8441" w:rsidP="5607E8D6" w:rsidRDefault="6DBA8441" w14:paraId="3B141881" w14:textId="61010F0D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Otra en localhost:8081</w:t>
      </w:r>
    </w:p>
    <w:p w:rsidR="6DBA8441" w:rsidP="5607E8D6" w:rsidRDefault="6DBA8441" w14:paraId="7487B469" w14:textId="5AB38F61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Ambas están dentro del mismo </w:t>
      </w:r>
      <w:r w:rsidRPr="5607E8D6" w:rsidR="6DBA844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cluster JGroups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lo que les permite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replicar el estado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(la lista de nombres).</w:t>
      </w:r>
    </w:p>
    <w:p w:rsidR="5607E8D6" w:rsidRDefault="5607E8D6" w14:paraId="0B86C1A4" w14:textId="0235FEB4"/>
    <w:p w:rsidR="6DBA8441" w:rsidP="5607E8D6" w:rsidRDefault="6DBA8441" w14:paraId="645D91BB" w14:textId="0D72B5C4">
      <w:pPr>
        <w:pStyle w:val="Heading3"/>
        <w:spacing w:before="281" w:beforeAutospacing="off" w:after="281" w:afterAutospacing="off"/>
      </w:pP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🧩 4. Probaste la replicación y sincronización</w:t>
      </w:r>
    </w:p>
    <w:p w:rsidR="6DBA8441" w:rsidP="5607E8D6" w:rsidRDefault="6DBA8441" w14:paraId="60C46376" w14:textId="5353E4F5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Usando curl, hiciste peticiones REST:</w:t>
      </w:r>
    </w:p>
    <w:p w:rsidR="6DBA8441" w:rsidP="5607E8D6" w:rsidRDefault="6DBA8441" w14:paraId="45F45A35" w14:textId="34E2715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POST /register → para registrar un nombre (por ejemplo, “Edison” o “María”)</w:t>
      </w:r>
    </w:p>
    <w:p w:rsidR="6DBA8441" w:rsidP="5607E8D6" w:rsidRDefault="6DBA8441" w14:paraId="4B1A722F" w14:textId="697B8076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GET /names → para ver la lista replicada en cada nodo</w:t>
      </w:r>
    </w:p>
    <w:p w:rsidR="6DBA8441" w:rsidP="5607E8D6" w:rsidRDefault="6DBA8441" w14:paraId="20850665" w14:textId="2CF2FB5A">
      <w:pPr>
        <w:spacing w:before="240" w:beforeAutospacing="off" w:after="240" w:afterAutospacing="off"/>
      </w:pP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✅ Resultado:</w:t>
      </w:r>
      <w:r>
        <w:br/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Cuando registras un nombre en un nodo, el otro también lo ve → prueba de </w:t>
      </w: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replicación exitosa</w:t>
      </w:r>
      <w:r w:rsidRPr="5607E8D6" w:rsidR="6DBA844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5607E8D6" w:rsidRDefault="5607E8D6" w14:paraId="41E31201" w14:textId="4394089E"/>
    <w:p w:rsidR="6DBA8441" w:rsidP="5607E8D6" w:rsidRDefault="6DBA8441" w14:paraId="6C4AC7EF" w14:textId="23FC25D0">
      <w:pPr>
        <w:pStyle w:val="Heading3"/>
        <w:spacing w:before="281" w:beforeAutospacing="off" w:after="281" w:afterAutospacing="off"/>
      </w:pPr>
      <w:r w:rsidRPr="5607E8D6" w:rsidR="6DBA844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💡 En resumen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542"/>
        <w:gridCol w:w="6498"/>
      </w:tblGrid>
      <w:tr w:rsidR="5607E8D6" w:rsidTr="5607E8D6" w14:paraId="036FCAEF">
        <w:trPr>
          <w:trHeight w:val="300"/>
        </w:trPr>
        <w:tc>
          <w:tcPr>
            <w:tcW w:w="2542" w:type="dxa"/>
            <w:tcMar/>
            <w:vAlign w:val="center"/>
          </w:tcPr>
          <w:p w:rsidR="5607E8D6" w:rsidP="5607E8D6" w:rsidRDefault="5607E8D6" w14:paraId="78211EA0" w14:textId="0A964554">
            <w:pPr>
              <w:spacing w:before="0" w:beforeAutospacing="off" w:after="0" w:afterAutospacing="off"/>
              <w:jc w:val="center"/>
            </w:pPr>
            <w:r w:rsidRPr="5607E8D6" w:rsidR="5607E8D6">
              <w:rPr>
                <w:b w:val="1"/>
                <w:bCs w:val="1"/>
              </w:rPr>
              <w:t>Componente</w:t>
            </w:r>
          </w:p>
        </w:tc>
        <w:tc>
          <w:tcPr>
            <w:tcW w:w="6498" w:type="dxa"/>
            <w:tcMar/>
            <w:vAlign w:val="center"/>
          </w:tcPr>
          <w:p w:rsidR="5607E8D6" w:rsidP="5607E8D6" w:rsidRDefault="5607E8D6" w14:paraId="785C827D" w14:textId="19FEB3CD">
            <w:pPr>
              <w:spacing w:before="0" w:beforeAutospacing="off" w:after="0" w:afterAutospacing="off"/>
              <w:jc w:val="center"/>
            </w:pPr>
            <w:r w:rsidRPr="5607E8D6" w:rsidR="5607E8D6">
              <w:rPr>
                <w:b w:val="1"/>
                <w:bCs w:val="1"/>
              </w:rPr>
              <w:t>Función</w:t>
            </w:r>
          </w:p>
        </w:tc>
      </w:tr>
      <w:tr w:rsidR="5607E8D6" w:rsidTr="5607E8D6" w14:paraId="082B6326">
        <w:trPr>
          <w:trHeight w:val="300"/>
        </w:trPr>
        <w:tc>
          <w:tcPr>
            <w:tcW w:w="2542" w:type="dxa"/>
            <w:tcMar/>
            <w:vAlign w:val="center"/>
          </w:tcPr>
          <w:p w:rsidR="5607E8D6" w:rsidP="5607E8D6" w:rsidRDefault="5607E8D6" w14:paraId="58EBB474" w14:textId="37D42976">
            <w:pPr>
              <w:spacing w:before="0" w:beforeAutospacing="off" w:after="0" w:afterAutospacing="off"/>
            </w:pPr>
            <w:r w:rsidRPr="5607E8D6" w:rsidR="5607E8D6">
              <w:rPr>
                <w:b w:val="1"/>
                <w:bCs w:val="1"/>
              </w:rPr>
              <w:t>Spring Boot</w:t>
            </w:r>
          </w:p>
        </w:tc>
        <w:tc>
          <w:tcPr>
            <w:tcW w:w="6498" w:type="dxa"/>
            <w:tcMar/>
            <w:vAlign w:val="center"/>
          </w:tcPr>
          <w:p w:rsidR="5607E8D6" w:rsidP="5607E8D6" w:rsidRDefault="5607E8D6" w14:paraId="62D371E9" w14:textId="2E5CA127">
            <w:pPr>
              <w:spacing w:before="0" w:beforeAutospacing="off" w:after="0" w:afterAutospacing="off"/>
            </w:pPr>
            <w:r w:rsidR="5607E8D6">
              <w:rPr/>
              <w:t>Crea el servicio REST para registrar y consultar nombres</w:t>
            </w:r>
          </w:p>
        </w:tc>
      </w:tr>
      <w:tr w:rsidR="5607E8D6" w:rsidTr="5607E8D6" w14:paraId="7EA8DEB5">
        <w:trPr>
          <w:trHeight w:val="300"/>
        </w:trPr>
        <w:tc>
          <w:tcPr>
            <w:tcW w:w="2542" w:type="dxa"/>
            <w:tcMar/>
            <w:vAlign w:val="center"/>
          </w:tcPr>
          <w:p w:rsidR="5607E8D6" w:rsidP="5607E8D6" w:rsidRDefault="5607E8D6" w14:paraId="0B3C1999" w14:textId="0E598F07">
            <w:pPr>
              <w:spacing w:before="0" w:beforeAutospacing="off" w:after="0" w:afterAutospacing="off"/>
            </w:pPr>
            <w:r w:rsidRPr="5607E8D6" w:rsidR="5607E8D6">
              <w:rPr>
                <w:b w:val="1"/>
                <w:bCs w:val="1"/>
              </w:rPr>
              <w:t>JGroups</w:t>
            </w:r>
          </w:p>
        </w:tc>
        <w:tc>
          <w:tcPr>
            <w:tcW w:w="6498" w:type="dxa"/>
            <w:tcMar/>
            <w:vAlign w:val="center"/>
          </w:tcPr>
          <w:p w:rsidR="5607E8D6" w:rsidP="5607E8D6" w:rsidRDefault="5607E8D6" w14:paraId="0D36EE73" w14:textId="37607DE9">
            <w:pPr>
              <w:spacing w:before="0" w:beforeAutospacing="off" w:after="0" w:afterAutospacing="off"/>
            </w:pPr>
            <w:r w:rsidR="5607E8D6">
              <w:rPr/>
              <w:t>Maneja la comunicación entre nodos y sincronización del estado</w:t>
            </w:r>
          </w:p>
        </w:tc>
      </w:tr>
      <w:tr w:rsidR="5607E8D6" w:rsidTr="5607E8D6" w14:paraId="09ADD2A4">
        <w:trPr>
          <w:trHeight w:val="300"/>
        </w:trPr>
        <w:tc>
          <w:tcPr>
            <w:tcW w:w="2542" w:type="dxa"/>
            <w:tcMar/>
            <w:vAlign w:val="center"/>
          </w:tcPr>
          <w:p w:rsidR="5607E8D6" w:rsidP="5607E8D6" w:rsidRDefault="5607E8D6" w14:paraId="4DC4706C" w14:textId="31CF1FB1">
            <w:pPr>
              <w:spacing w:before="0" w:beforeAutospacing="off" w:after="0" w:afterAutospacing="off"/>
            </w:pPr>
            <w:r w:rsidRPr="5607E8D6" w:rsidR="5607E8D6">
              <w:rPr>
                <w:b w:val="1"/>
                <w:bCs w:val="1"/>
              </w:rPr>
              <w:t>ReplicatedHashMap</w:t>
            </w:r>
          </w:p>
        </w:tc>
        <w:tc>
          <w:tcPr>
            <w:tcW w:w="6498" w:type="dxa"/>
            <w:tcMar/>
            <w:vAlign w:val="center"/>
          </w:tcPr>
          <w:p w:rsidR="5607E8D6" w:rsidP="5607E8D6" w:rsidRDefault="5607E8D6" w14:paraId="7C0391C5" w14:textId="4FCE02F4">
            <w:pPr>
              <w:spacing w:before="0" w:beforeAutospacing="off" w:after="0" w:afterAutospacing="off"/>
            </w:pPr>
            <w:r w:rsidR="5607E8D6">
              <w:rPr/>
              <w:t>Guarda los datos (clave-valor) de forma replicada</w:t>
            </w:r>
          </w:p>
        </w:tc>
      </w:tr>
      <w:tr w:rsidR="5607E8D6" w:rsidTr="5607E8D6" w14:paraId="41B89219">
        <w:trPr>
          <w:trHeight w:val="300"/>
        </w:trPr>
        <w:tc>
          <w:tcPr>
            <w:tcW w:w="2542" w:type="dxa"/>
            <w:tcMar/>
            <w:vAlign w:val="center"/>
          </w:tcPr>
          <w:p w:rsidR="5607E8D6" w:rsidP="5607E8D6" w:rsidRDefault="5607E8D6" w14:paraId="0B4FA51C" w14:textId="78DCBBF2">
            <w:pPr>
              <w:spacing w:before="0" w:beforeAutospacing="off" w:after="0" w:afterAutospacing="off"/>
            </w:pPr>
            <w:r w:rsidRPr="5607E8D6" w:rsidR="5607E8D6">
              <w:rPr>
                <w:b w:val="1"/>
                <w:bCs w:val="1"/>
              </w:rPr>
              <w:t>Cluster (ChatCluster)</w:t>
            </w:r>
          </w:p>
        </w:tc>
        <w:tc>
          <w:tcPr>
            <w:tcW w:w="6498" w:type="dxa"/>
            <w:tcMar/>
            <w:vAlign w:val="center"/>
          </w:tcPr>
          <w:p w:rsidR="5607E8D6" w:rsidP="5607E8D6" w:rsidRDefault="5607E8D6" w14:paraId="4B2FDFA8" w14:textId="061F7727">
            <w:pPr>
              <w:spacing w:before="0" w:beforeAutospacing="off" w:after="0" w:afterAutospacing="off"/>
            </w:pPr>
            <w:r w:rsidR="5607E8D6">
              <w:rPr/>
              <w:t>Red de nodos que comparten información entre sí</w:t>
            </w:r>
          </w:p>
        </w:tc>
      </w:tr>
    </w:tbl>
    <w:p w:rsidR="5607E8D6" w:rsidP="5607E8D6" w:rsidRDefault="5607E8D6" w14:paraId="17A344DF" w14:textId="707999E7">
      <w:pPr>
        <w:pStyle w:val="Normal"/>
      </w:pPr>
    </w:p>
    <w:p w:rsidR="5607E8D6" w:rsidP="5607E8D6" w:rsidRDefault="5607E8D6" w14:paraId="0D7A6111" w14:textId="5301E2C9">
      <w:pPr>
        <w:pStyle w:val="Normal"/>
      </w:pPr>
    </w:p>
    <w:p w:rsidR="5607E8D6" w:rsidP="5607E8D6" w:rsidRDefault="5607E8D6" w14:paraId="1A229681" w14:textId="42D36D93">
      <w:pPr>
        <w:pStyle w:val="Normal"/>
      </w:pPr>
    </w:p>
    <w:p w:rsidR="0FD82092" w:rsidP="5607E8D6" w:rsidRDefault="0FD82092" w14:paraId="3E3C1972" w14:textId="02966D90">
      <w:pPr>
        <w:pStyle w:val="Normal"/>
      </w:pPr>
      <w:r w:rsidR="0FD82092">
        <w:drawing>
          <wp:inline wp14:editId="0D2F9005" wp14:anchorId="400BB792">
            <wp:extent cx="5943600" cy="3714750"/>
            <wp:effectExtent l="0" t="0" r="0" b="0"/>
            <wp:docPr id="632912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662503" name=""/>
                    <pic:cNvPicPr/>
                  </pic:nvPicPr>
                  <pic:blipFill>
                    <a:blip xmlns:r="http://schemas.openxmlformats.org/officeDocument/2006/relationships" r:embed="rId10923992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35BB64" w:rsidP="5607E8D6" w:rsidRDefault="4935BB64" w14:paraId="3D072A95" w14:textId="0593474F">
      <w:pPr>
        <w:pStyle w:val="Heading3"/>
        <w:spacing w:before="281" w:beforeAutospacing="off" w:after="281" w:afterAutospacing="off"/>
      </w:pP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💻 ¿Qué hace el archivo index.html?</w:t>
      </w:r>
    </w:p>
    <w:p w:rsidR="4935BB64" w:rsidP="5607E8D6" w:rsidRDefault="4935BB64" w14:paraId="6CD2951B" w14:textId="49E2017E">
      <w:pPr>
        <w:spacing w:before="240" w:beforeAutospacing="off" w:after="240" w:afterAutospacing="off"/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El HTML usa </w:t>
      </w: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JavaScript asíncrono (fetch API)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para comunicarse con tu backend Spring Boot:</w:t>
      </w:r>
    </w:p>
    <w:p w:rsidR="4935BB64" w:rsidP="5607E8D6" w:rsidRDefault="4935BB64" w14:paraId="61314E78" w14:textId="1AA5FC7B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Cuando el usuario escribe un nombre y hace clic en “Register”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:</w:t>
      </w:r>
    </w:p>
    <w:p w:rsidR="4935BB64" w:rsidP="5607E8D6" w:rsidRDefault="4935BB64" w14:paraId="3F897A96" w14:textId="134AC2A6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El script envía un POST al endpoint /register.</w:t>
      </w:r>
    </w:p>
    <w:p w:rsidR="4935BB64" w:rsidP="5607E8D6" w:rsidRDefault="4935BB64" w14:paraId="10197D40" w14:textId="4D52AD90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No recarga la página (usa AJAX, es decir, JavaScript asíncrono).</w:t>
      </w:r>
    </w:p>
    <w:p w:rsidR="4935BB64" w:rsidP="5607E8D6" w:rsidRDefault="4935BB64" w14:paraId="5AEE2C92" w14:textId="479AC76B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Cada pocos segundos (o tras un registro)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:</w:t>
      </w:r>
    </w:p>
    <w:p w:rsidR="4935BB64" w:rsidP="5607E8D6" w:rsidRDefault="4935BB64" w14:paraId="618A96AF" w14:textId="53B0AA63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Hace un GET a /names.</w:t>
      </w:r>
    </w:p>
    <w:p w:rsidR="4935BB64" w:rsidP="5607E8D6" w:rsidRDefault="4935BB64" w14:paraId="40C563D0" w14:textId="4E2D395A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Actualiza la lista de nombres en pantalla sin recargar.</w:t>
      </w:r>
    </w:p>
    <w:p w:rsidR="5607E8D6" w:rsidP="5607E8D6" w:rsidRDefault="5607E8D6" w14:paraId="0C1E19A4" w14:textId="576C83FF">
      <w:pPr>
        <w:pStyle w:val="Normal"/>
      </w:pPr>
    </w:p>
    <w:p w:rsidR="4935BB64" w:rsidP="5607E8D6" w:rsidRDefault="4935BB64" w14:paraId="1AF3A2A9" w14:textId="4503F2B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Abres el navegador en:</w:t>
      </w:r>
      <w:r>
        <w:br/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👉 </w:t>
      </w:r>
      <w:hyperlink r:id="R3354770b83964b8d">
        <w:r w:rsidRPr="5607E8D6" w:rsidR="4935BB64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http://localhost:8080</w:t>
        </w:r>
      </w:hyperlink>
    </w:p>
    <w:p w:rsidR="4935BB64" w:rsidP="5607E8D6" w:rsidRDefault="4935BB64" w14:paraId="414B81E2" w14:textId="38C95AA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Verás una interfaz simple con:</w:t>
      </w:r>
    </w:p>
    <w:p w:rsidR="4935BB64" w:rsidP="5607E8D6" w:rsidRDefault="4935BB64" w14:paraId="3B3E166F" w14:textId="3D5F62B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Un campo para escribir el nombre.</w:t>
      </w:r>
    </w:p>
    <w:p w:rsidR="4935BB64" w:rsidP="5607E8D6" w:rsidRDefault="4935BB64" w14:paraId="567FA17E" w14:textId="47A6062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Un botón </w:t>
      </w: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Register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935BB64" w:rsidP="5607E8D6" w:rsidRDefault="4935BB64" w14:paraId="51F37263" w14:textId="66D9CD1E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Una tabla que se actualiza cada 3 segundos.</w:t>
      </w:r>
    </w:p>
    <w:p w:rsidR="4935BB64" w:rsidP="5607E8D6" w:rsidRDefault="4935BB64" w14:paraId="0F8B9580" w14:textId="51C594A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Al registrar nombres, se actualizan en </w:t>
      </w: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todos los nodos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gracias a </w:t>
      </w:r>
      <w:r w:rsidRPr="5607E8D6" w:rsidR="4935BB6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JGroups</w:t>
      </w:r>
      <w:r w:rsidRPr="5607E8D6" w:rsidR="4935BB6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5607E8D6" w:rsidP="5607E8D6" w:rsidRDefault="5607E8D6" w14:paraId="2EE3EFEA" w14:textId="6BC07E55">
      <w:pPr>
        <w:pStyle w:val="Normal"/>
      </w:pPr>
    </w:p>
    <w:p w:rsidR="4A4FEBA3" w:rsidP="5607E8D6" w:rsidRDefault="4A4FEBA3" w14:paraId="11E15EB8" w14:textId="09D09709">
      <w:pPr>
        <w:pStyle w:val="Normal"/>
      </w:pPr>
      <w:r w:rsidR="4A4FEBA3">
        <w:drawing>
          <wp:inline wp14:editId="49DFC4A3" wp14:anchorId="400841E8">
            <wp:extent cx="5943600" cy="3714750"/>
            <wp:effectExtent l="0" t="0" r="0" b="0"/>
            <wp:docPr id="27563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563111" name=""/>
                    <pic:cNvPicPr/>
                  </pic:nvPicPr>
                  <pic:blipFill>
                    <a:blip xmlns:r="http://schemas.openxmlformats.org/officeDocument/2006/relationships" r:embed="rId8269372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268E5B" w:rsidP="5607E8D6" w:rsidRDefault="46268E5B" w14:paraId="6BE9D590" w14:textId="3418D982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✅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Implementación del Load Balancer</w:t>
      </w:r>
    </w:p>
    <w:p w:rsidR="46268E5B" w:rsidP="5607E8D6" w:rsidRDefault="46268E5B" w14:paraId="65770AC4" w14:textId="016D3E4F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En esta parte del taller creé un nuevo módulo llamado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loadbalancer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dentro del proyecto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distributed-kv-store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Para hacerlo utilicé Maven, generando la estructura base con el siguiente comando:</w:t>
      </w:r>
    </w:p>
    <w:p w:rsidR="46268E5B" w:rsidP="5607E8D6" w:rsidRDefault="46268E5B" w14:paraId="313AC4EC" w14:textId="2E8D54F2">
      <w:pPr>
        <w:spacing w:before="0" w:beforeAutospacing="off" w:after="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mvn archetype:generate -DgroupId=edu.escuelaing.distributedpatterns \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-DartifactId=loadbalancer \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-DarchetypeArtifactId=maven-archetype-quickstart \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-DinteractiveMode=false</w:t>
      </w:r>
      <w:r>
        <w:br/>
      </w:r>
    </w:p>
    <w:p w:rsidR="46268E5B" w:rsidP="5607E8D6" w:rsidRDefault="46268E5B" w14:paraId="4C4CCF63" w14:textId="0B71CB61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Con esto, Maven me generó un proyecto Java limpio, con su estructura estándar de paquetes y directorios.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Luego lo compilé, pero inicialmente presentó errores porque incluía pruebas escritas con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JUnit 3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una versión antigua que no es compatible con las librerías modernas que usa Spring Boot.</w:t>
      </w:r>
    </w:p>
    <w:p w:rsidR="46268E5B" w:rsidP="5607E8D6" w:rsidRDefault="46268E5B" w14:paraId="1B759383" w14:textId="4198B2E8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Por eso, eliminé esas pruebas antiguas y configuré el proyecto para que usara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JUnit 5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logrando así que compilara correctamente.</w:t>
      </w:r>
    </w:p>
    <w:p w:rsidR="46268E5B" w:rsidP="5607E8D6" w:rsidRDefault="46268E5B" w14:paraId="6CBD76A4" w14:textId="13E45471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En este punto, el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Load Balancer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quedó completamente configurado como un módulo independiente y listo para convertirse en una aplicación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Spring Boot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Este componente será el encargado de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recibir las peticiones del cliente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distribuirlas entre los distintos nodos del sistema (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backend replicado con JGroups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) y mantener la comunicación entre ellos mediante una política de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Round Robin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6268E5B" w:rsidP="5607E8D6" w:rsidRDefault="46268E5B" w14:paraId="46F10361" w14:textId="6F78A1E8">
      <w:pPr>
        <w:spacing w:before="240" w:beforeAutospacing="off" w:after="240" w:afterAutospacing="off"/>
      </w:pP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En resumen, con esta etapa logré crear y dejar funcional la base del </w:t>
      </w:r>
      <w:r w:rsidRPr="5607E8D6" w:rsidR="46268E5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servidor de balanceo de carga</w:t>
      </w:r>
      <w:r w:rsidRPr="5607E8D6" w:rsidR="46268E5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que será el punto de entrada a mi sistema distribuido.</w:t>
      </w:r>
    </w:p>
    <w:p w:rsidR="5607E8D6" w:rsidP="5607E8D6" w:rsidRDefault="5607E8D6" w14:paraId="37DEBEF2" w14:textId="5BEADAB5">
      <w:pPr>
        <w:pStyle w:val="Normal"/>
      </w:pPr>
    </w:p>
    <w:p w:rsidR="5607E8D6" w:rsidP="5607E8D6" w:rsidRDefault="5607E8D6" w14:paraId="26A3149B" w14:textId="1CBA0EB0">
      <w:pPr>
        <w:pStyle w:val="Normal"/>
      </w:pPr>
    </w:p>
    <w:p w:rsidR="27F617B7" w:rsidP="5607E8D6" w:rsidRDefault="27F617B7" w14:paraId="170F3C2A" w14:textId="7EB75FAC">
      <w:pPr>
        <w:pStyle w:val="Normal"/>
      </w:pPr>
      <w:r w:rsidR="27F617B7">
        <w:drawing>
          <wp:inline wp14:editId="00B7BBE8" wp14:anchorId="48FD76E2">
            <wp:extent cx="5943600" cy="3714750"/>
            <wp:effectExtent l="0" t="0" r="0" b="0"/>
            <wp:docPr id="450150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0099436" name=""/>
                    <pic:cNvPicPr/>
                  </pic:nvPicPr>
                  <pic:blipFill>
                    <a:blip xmlns:r="http://schemas.openxmlformats.org/officeDocument/2006/relationships" r:embed="rId15110670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074D3" w:rsidP="5607E8D6" w:rsidRDefault="5FD074D3" w14:paraId="515F0CF7" w14:textId="696B7E12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🗣️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Explicación de lo que hicimos</w:t>
      </w:r>
    </w:p>
    <w:p w:rsidR="5FD074D3" w:rsidP="5607E8D6" w:rsidRDefault="5FD074D3" w14:paraId="649FDFC7" w14:textId="119A5D13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En esta parte del proyecto implementé un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balanceador de carga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que actúa como punto único de entrada para el sistema distribuido.</w:t>
      </w:r>
      <w:r>
        <w:br/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Este componente corre en el puerto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8080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y se encarga de recibir las peticiones del cliente (registro de nombres y consulta de la lista) y redirigirlas de forma alternada a los nodos del backend que están corriendo en los puertos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8081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y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8082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5FD074D3" w:rsidP="5607E8D6" w:rsidRDefault="5FD074D3" w14:paraId="481A185C" w14:textId="1F32B016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Cada uno de esos nodos está interconectado mediante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JGroups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lo que permite que los datos se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replican automáticamente entre todos los servidores activos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De esta manera, si un nodo falla o se cae, los demás siguen manteniendo la información actualizada y el sistema puede seguir funcionando sin pérdida de datos.</w:t>
      </w:r>
    </w:p>
    <w:p w:rsidR="5FD074D3" w:rsidP="5607E8D6" w:rsidRDefault="5FD074D3" w14:paraId="748F7F13" w14:textId="79C7C714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En el balanceador, las peticiones /register se envían a uno de los nodos, mientras que las consultas /names también se distribuyen entre ellos, lo que permite aprovechar los dos backends.</w:t>
      </w:r>
      <w:r>
        <w:br/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Gracias a la replicación, no importa a cuál nodo se envíe la solicitud, ya que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todos mantienen el mismo estado compartido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5FD074D3" w:rsidP="5607E8D6" w:rsidRDefault="5FD074D3" w14:paraId="7AFD575B" w14:textId="15105943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Desde el navegador, el cliente accede al frontend (servido por el balanceador) donde puede ingresar un nombre, registrarlo y ver la lista actualizada de todos los nombres almacenados en el sistema.</w:t>
      </w:r>
      <w:r>
        <w:br/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Cada vez que se realiza una operación, el balanceador redirige la solicitud a uno de los nodos del clúster y estos mantienen la información sincronizada mediante el protocolo de replicación.</w:t>
      </w:r>
    </w:p>
    <w:p w:rsidR="5FD074D3" w:rsidP="5607E8D6" w:rsidRDefault="5FD074D3" w14:paraId="71B05900" w14:textId="75A01F0A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En resumen:</w:t>
      </w:r>
    </w:p>
    <w:p w:rsidR="5FD074D3" w:rsidP="5607E8D6" w:rsidRDefault="5FD074D3" w14:paraId="799E9BEC" w14:textId="6A1B793F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El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balanceador (8080)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distribuye las peticiones.</w:t>
      </w:r>
    </w:p>
    <w:p w:rsidR="5FD074D3" w:rsidP="5607E8D6" w:rsidRDefault="5FD074D3" w14:paraId="567B8962" w14:textId="6C3A0794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Los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nodos (8081 y 8082)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mantienen el estado replicado con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JGroups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5FD074D3" w:rsidP="5607E8D6" w:rsidRDefault="5FD074D3" w14:paraId="07109DDA" w14:textId="0311FA72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El </w:t>
      </w:r>
      <w:r w:rsidRPr="5607E8D6" w:rsidR="5FD074D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frontend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permite registrar y consultar nombres de forma transparente.</w:t>
      </w:r>
    </w:p>
    <w:p w:rsidR="5FD074D3" w:rsidP="5607E8D6" w:rsidRDefault="5FD074D3" w14:paraId="3B49517D" w14:textId="6C55A2B5">
      <w:pPr>
        <w:spacing w:before="240" w:beforeAutospacing="off" w:after="240" w:afterAutospacing="off"/>
      </w:pP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Con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esto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el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sistema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cumple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con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los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objetivos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del taller: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soportar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comunicación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grupal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tolerancia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fallos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y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replicación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dinámica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de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datos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entre 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nodos</w:t>
      </w:r>
      <w:r w:rsidRPr="5607E8D6" w:rsidR="5FD074D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75B07D86" w:rsidP="5607E8D6" w:rsidRDefault="75B07D86" w14:paraId="2A26AA0C" w14:textId="3C588E5B">
      <w:pPr>
        <w:pStyle w:val="Normal"/>
        <w:spacing w:before="240" w:beforeAutospacing="off" w:after="240" w:afterAutospacing="off"/>
      </w:pPr>
      <w:r w:rsidR="75B07D86">
        <w:drawing>
          <wp:inline wp14:editId="486FFB69" wp14:anchorId="09E04344">
            <wp:extent cx="5943600" cy="3714750"/>
            <wp:effectExtent l="0" t="0" r="0" b="0"/>
            <wp:docPr id="1361439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3996643" name=""/>
                    <pic:cNvPicPr/>
                  </pic:nvPicPr>
                  <pic:blipFill>
                    <a:blip xmlns:r="http://schemas.openxmlformats.org/officeDocument/2006/relationships" r:embed="rId394887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7E8D6" w:rsidP="5607E8D6" w:rsidRDefault="5607E8D6" w14:paraId="6D27ED41" w14:textId="54891CC0">
      <w:pPr>
        <w:pStyle w:val="Normal"/>
      </w:pPr>
    </w:p>
    <w:p w:rsidR="73EBEE94" w:rsidP="5607E8D6" w:rsidRDefault="73EBEE94" w14:paraId="79806357" w14:textId="6444C907">
      <w:pPr>
        <w:spacing w:before="240" w:beforeAutospacing="off" w:after="240" w:afterAutospacing="off"/>
      </w:pP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En esta parte del taller implementé el </w:t>
      </w:r>
      <w:r w:rsidRPr="5607E8D6" w:rsidR="73EBEE9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registro dinámico de nodos (service discovery)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Antes, el balanceador tenía una lista fija con los backends (8081, 8082), lo que significaba que si agregaba o quitaba un nodo, tenía que modificar el código manualmente.</w:t>
      </w:r>
    </w:p>
    <w:p w:rsidR="73EBEE94" w:rsidP="5607E8D6" w:rsidRDefault="73EBEE94" w14:paraId="2B5AF533" w14:textId="6CF2A946">
      <w:p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</w:pP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Lo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que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hice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fue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desarrollar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un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mecanismo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para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que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cada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backend </w:t>
      </w:r>
      <w:r w:rsidRPr="5607E8D6" w:rsidR="73EBEE9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 xml:space="preserve">se </w:t>
      </w:r>
      <w:r w:rsidRPr="5607E8D6" w:rsidR="73EBEE9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registre</w:t>
      </w:r>
      <w:r w:rsidRPr="5607E8D6" w:rsidR="73EBEE9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automáticamente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en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el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balanceador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apenas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inicia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.</w:t>
      </w:r>
      <w:r>
        <w:br/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Para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eso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creé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una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clase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llamada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RegistrationClient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, la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cual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utiliza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las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anotaciones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 @PostConstruct y @PreDestroypara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que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5607E8D6" w:rsidR="73EBEE9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s-ES"/>
        </w:rPr>
        <w:t>cuando</w:t>
      </w:r>
    </w:p>
    <w:p w:rsidR="5607E8D6" w:rsidP="5607E8D6" w:rsidRDefault="5607E8D6" w14:paraId="2D934CFB" w14:textId="277C4F6D">
      <w:pPr>
        <w:pStyle w:val="Normal"/>
      </w:pPr>
    </w:p>
    <w:p w:rsidR="2750F350" w:rsidP="5607E8D6" w:rsidRDefault="2750F350" w14:paraId="483A0973" w14:textId="317E3220">
      <w:pPr>
        <w:pStyle w:val="Normal"/>
      </w:pPr>
      <w:r w:rsidR="2750F350">
        <w:drawing>
          <wp:inline wp14:editId="62E0A023" wp14:anchorId="33B9FA05">
            <wp:extent cx="5943600" cy="3714750"/>
            <wp:effectExtent l="0" t="0" r="0" b="0"/>
            <wp:docPr id="1037838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7838678" name=""/>
                    <pic:cNvPicPr/>
                  </pic:nvPicPr>
                  <pic:blipFill>
                    <a:blip xmlns:r="http://schemas.openxmlformats.org/officeDocument/2006/relationships" r:embed="rId14022818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93E88E" w:rsidP="5607E8D6" w:rsidRDefault="6B93E88E" w14:paraId="47705F94" w14:textId="234C1628">
      <w:pPr>
        <w:pStyle w:val="Normal"/>
      </w:pPr>
      <w:r w:rsidR="6B93E88E">
        <w:drawing>
          <wp:inline wp14:editId="15633394" wp14:anchorId="78081920">
            <wp:extent cx="5943600" cy="3714750"/>
            <wp:effectExtent l="0" t="0" r="0" b="0"/>
            <wp:docPr id="2864776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6477639" name=""/>
                    <pic:cNvPicPr/>
                  </pic:nvPicPr>
                  <pic:blipFill>
                    <a:blip xmlns:r="http://schemas.openxmlformats.org/officeDocument/2006/relationships" r:embed="rId18584889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93E88E" w:rsidP="5607E8D6" w:rsidRDefault="6B93E88E" w14:paraId="4AC14088" w14:textId="02A70E27">
      <w:pPr>
        <w:pStyle w:val="Normal"/>
      </w:pPr>
      <w:r w:rsidR="6B93E88E">
        <w:drawing>
          <wp:inline wp14:editId="0758C900" wp14:anchorId="2A6FACF7">
            <wp:extent cx="5943600" cy="3714750"/>
            <wp:effectExtent l="0" t="0" r="0" b="0"/>
            <wp:docPr id="13364475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3429479" name=""/>
                    <pic:cNvPicPr/>
                  </pic:nvPicPr>
                  <pic:blipFill>
                    <a:blip xmlns:r="http://schemas.openxmlformats.org/officeDocument/2006/relationships" r:embed="rId4373290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1BE24" w:rsidP="5607E8D6" w:rsidRDefault="19D1BE24" w14:paraId="2C78D9FD" w14:textId="35760DBD">
      <w:pPr>
        <w:pStyle w:val="Normal"/>
      </w:pPr>
      <w:r w:rsidR="19D1BE24">
        <w:rPr/>
        <w:t>Registro de los nodos</w:t>
      </w:r>
    </w:p>
    <w:p w:rsidR="19D1BE24" w:rsidP="5607E8D6" w:rsidRDefault="19D1BE24" w14:paraId="781CF150" w14:textId="625E6822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="19D1BE24">
        <w:drawing>
          <wp:inline wp14:editId="00ECF969" wp14:anchorId="4A71A878">
            <wp:extent cx="5943600" cy="2883621"/>
            <wp:effectExtent l="0" t="0" r="0" b="0"/>
            <wp:docPr id="21186193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8249891" name=""/>
                    <pic:cNvPicPr/>
                  </pic:nvPicPr>
                  <pic:blipFill>
                    <a:blip xmlns:r="http://schemas.openxmlformats.org/officeDocument/2006/relationships" r:embed="rId11921166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8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8EC62D" w:rsidP="5607E8D6" w:rsidRDefault="578EC62D" w14:paraId="1A1953D4" w14:textId="713CF6E1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5607E8D6" w:rsidR="578EC62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Pruebas Funcionales</w:t>
      </w:r>
    </w:p>
    <w:p w:rsidR="5607E8D6" w:rsidP="5607E8D6" w:rsidRDefault="5607E8D6" w14:paraId="71F3360C" w14:textId="05B8B1A2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32BF020" w:rsidP="5607E8D6" w:rsidRDefault="432BF020" w14:paraId="2664FA6F" w14:textId="710A1922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="432BF020">
        <w:drawing>
          <wp:inline wp14:editId="77FBC9DD" wp14:anchorId="3A757641">
            <wp:extent cx="5943600" cy="3714750"/>
            <wp:effectExtent l="0" t="0" r="0" b="0"/>
            <wp:docPr id="2126618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618536" name=""/>
                    <pic:cNvPicPr/>
                  </pic:nvPicPr>
                  <pic:blipFill>
                    <a:blip xmlns:r="http://schemas.openxmlformats.org/officeDocument/2006/relationships" r:embed="rId17915605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13B604">
        <w:drawing>
          <wp:inline wp14:editId="7647EAA8" wp14:anchorId="2886DD0D">
            <wp:extent cx="5943600" cy="3714750"/>
            <wp:effectExtent l="0" t="0" r="0" b="0"/>
            <wp:docPr id="18245654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4565425" name=""/>
                    <pic:cNvPicPr/>
                  </pic:nvPicPr>
                  <pic:blipFill>
                    <a:blip xmlns:r="http://schemas.openxmlformats.org/officeDocument/2006/relationships" r:embed="rId17144823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13B604">
        <w:drawing>
          <wp:inline wp14:editId="5A60434C" wp14:anchorId="52901BE9">
            <wp:extent cx="5943600" cy="3714750"/>
            <wp:effectExtent l="0" t="0" r="0" b="0"/>
            <wp:docPr id="4434941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3494130" name=""/>
                    <pic:cNvPicPr/>
                  </pic:nvPicPr>
                  <pic:blipFill>
                    <a:blip xmlns:r="http://schemas.openxmlformats.org/officeDocument/2006/relationships" r:embed="rId4766025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2957105393249a5"/>
      <w:footerReference w:type="default" r:id="Rac6e8eb882b243b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07E8D6" w:rsidTr="5607E8D6" w14:paraId="6AEC6012">
      <w:trPr>
        <w:trHeight w:val="300"/>
      </w:trPr>
      <w:tc>
        <w:tcPr>
          <w:tcW w:w="3120" w:type="dxa"/>
          <w:tcMar/>
        </w:tcPr>
        <w:p w:rsidR="5607E8D6" w:rsidP="5607E8D6" w:rsidRDefault="5607E8D6" w14:paraId="1C9738EA" w14:textId="228CB9E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607E8D6" w:rsidP="5607E8D6" w:rsidRDefault="5607E8D6" w14:paraId="3C4A7B08" w14:textId="5590B3C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07E8D6" w:rsidP="5607E8D6" w:rsidRDefault="5607E8D6" w14:paraId="70C8DD94" w14:textId="13F811AE">
          <w:pPr>
            <w:pStyle w:val="Header"/>
            <w:bidi w:val="0"/>
            <w:ind w:right="-115"/>
            <w:jc w:val="right"/>
          </w:pPr>
        </w:p>
      </w:tc>
    </w:tr>
  </w:tbl>
  <w:p w:rsidR="5607E8D6" w:rsidP="5607E8D6" w:rsidRDefault="5607E8D6" w14:paraId="5C84F09E" w14:textId="4E03CEE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07E8D6" w:rsidTr="5607E8D6" w14:paraId="50FE584D">
      <w:trPr>
        <w:trHeight w:val="300"/>
      </w:trPr>
      <w:tc>
        <w:tcPr>
          <w:tcW w:w="3120" w:type="dxa"/>
          <w:tcMar/>
        </w:tcPr>
        <w:p w:rsidR="5607E8D6" w:rsidP="5607E8D6" w:rsidRDefault="5607E8D6" w14:paraId="01E50BEE" w14:textId="655B472F">
          <w:pPr>
            <w:pStyle w:val="Header"/>
            <w:bidi w:val="0"/>
            <w:ind w:left="-115"/>
            <w:jc w:val="left"/>
          </w:pPr>
          <w:r w:rsidR="5607E8D6">
            <w:rPr/>
            <w:t xml:space="preserve">Pruebas </w:t>
          </w:r>
        </w:p>
      </w:tc>
      <w:tc>
        <w:tcPr>
          <w:tcW w:w="3120" w:type="dxa"/>
          <w:tcMar/>
        </w:tcPr>
        <w:p w:rsidR="5607E8D6" w:rsidP="5607E8D6" w:rsidRDefault="5607E8D6" w14:paraId="1E9912C7" w14:textId="0971273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07E8D6" w:rsidP="5607E8D6" w:rsidRDefault="5607E8D6" w14:paraId="17EC5D00" w14:textId="3D007B82">
          <w:pPr>
            <w:pStyle w:val="Header"/>
            <w:bidi w:val="0"/>
            <w:ind w:right="-115"/>
            <w:jc w:val="right"/>
          </w:pPr>
        </w:p>
      </w:tc>
    </w:tr>
  </w:tbl>
  <w:p w:rsidR="5607E8D6" w:rsidP="5607E8D6" w:rsidRDefault="5607E8D6" w14:paraId="2CF7C95E" w14:textId="66C7F68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7b709d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37f1cd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5a529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c1387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fb0e7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560f7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0580F1"/>
    <w:rsid w:val="028ADFD2"/>
    <w:rsid w:val="04CF5027"/>
    <w:rsid w:val="0813B604"/>
    <w:rsid w:val="09389E87"/>
    <w:rsid w:val="0DA719DE"/>
    <w:rsid w:val="0F197B53"/>
    <w:rsid w:val="0FD82092"/>
    <w:rsid w:val="11E49974"/>
    <w:rsid w:val="1282D800"/>
    <w:rsid w:val="19D1BE24"/>
    <w:rsid w:val="1A6C0507"/>
    <w:rsid w:val="1B4394C4"/>
    <w:rsid w:val="2014136F"/>
    <w:rsid w:val="22C1D7AD"/>
    <w:rsid w:val="2750F350"/>
    <w:rsid w:val="27F617B7"/>
    <w:rsid w:val="28A5AC3C"/>
    <w:rsid w:val="28A5AC3C"/>
    <w:rsid w:val="290580F1"/>
    <w:rsid w:val="2A22A964"/>
    <w:rsid w:val="2AA1243B"/>
    <w:rsid w:val="2B7D63AF"/>
    <w:rsid w:val="2CA439FB"/>
    <w:rsid w:val="376F6B38"/>
    <w:rsid w:val="39EDB15E"/>
    <w:rsid w:val="42AE626F"/>
    <w:rsid w:val="42AE626F"/>
    <w:rsid w:val="432BF020"/>
    <w:rsid w:val="46268E5B"/>
    <w:rsid w:val="47B24147"/>
    <w:rsid w:val="47D5088D"/>
    <w:rsid w:val="47DF1F66"/>
    <w:rsid w:val="47DF1F66"/>
    <w:rsid w:val="4935BB64"/>
    <w:rsid w:val="4978B777"/>
    <w:rsid w:val="497F0C0B"/>
    <w:rsid w:val="49CC1733"/>
    <w:rsid w:val="4A4FEBA3"/>
    <w:rsid w:val="4DBDEB6A"/>
    <w:rsid w:val="4F6ACE1D"/>
    <w:rsid w:val="51E15E87"/>
    <w:rsid w:val="527803B6"/>
    <w:rsid w:val="5361E170"/>
    <w:rsid w:val="5555A20E"/>
    <w:rsid w:val="5607E8D6"/>
    <w:rsid w:val="578EC62D"/>
    <w:rsid w:val="58A08EEA"/>
    <w:rsid w:val="5AD028CC"/>
    <w:rsid w:val="5FD074D3"/>
    <w:rsid w:val="618B3939"/>
    <w:rsid w:val="660DC294"/>
    <w:rsid w:val="6B93E88E"/>
    <w:rsid w:val="6DBA8441"/>
    <w:rsid w:val="6E268084"/>
    <w:rsid w:val="70C00073"/>
    <w:rsid w:val="73EBEE94"/>
    <w:rsid w:val="75B07D86"/>
    <w:rsid w:val="79583506"/>
    <w:rsid w:val="79583506"/>
    <w:rsid w:val="7B3527D8"/>
    <w:rsid w:val="7B3527D8"/>
    <w:rsid w:val="7C8F7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580F1"/>
  <w15:chartTrackingRefBased/>
  <w15:docId w15:val="{1D5EE69F-15AD-4CCC-A929-75D36DC1EFF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607E8D6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607E8D6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5607E8D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5607E8D6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692731644" /><Relationship Type="http://schemas.openxmlformats.org/officeDocument/2006/relationships/image" Target="/media/image2.png" Id="rId334596655" /><Relationship Type="http://schemas.openxmlformats.org/officeDocument/2006/relationships/image" Target="/media/image3.png" Id="rId1793223087" /><Relationship Type="http://schemas.openxmlformats.org/officeDocument/2006/relationships/image" Target="/media/image4.png" Id="rId582558132" /><Relationship Type="http://schemas.openxmlformats.org/officeDocument/2006/relationships/image" Target="/media/image5.png" Id="rId1321567316" /><Relationship Type="http://schemas.openxmlformats.org/officeDocument/2006/relationships/image" Target="/media/image6.png" Id="rId1092399287" /><Relationship Type="http://schemas.openxmlformats.org/officeDocument/2006/relationships/hyperlink" Target="http://localhost:8080" TargetMode="External" Id="R3354770b83964b8d" /><Relationship Type="http://schemas.openxmlformats.org/officeDocument/2006/relationships/image" Target="/media/image7.png" Id="rId826937287" /><Relationship Type="http://schemas.openxmlformats.org/officeDocument/2006/relationships/image" Target="/media/image8.png" Id="rId1511067000" /><Relationship Type="http://schemas.openxmlformats.org/officeDocument/2006/relationships/image" Target="/media/image9.png" Id="rId39488756" /><Relationship Type="http://schemas.openxmlformats.org/officeDocument/2006/relationships/image" Target="/media/imagea.png" Id="rId1402281888" /><Relationship Type="http://schemas.openxmlformats.org/officeDocument/2006/relationships/image" Target="/media/imageb.png" Id="rId1858488957" /><Relationship Type="http://schemas.openxmlformats.org/officeDocument/2006/relationships/image" Target="/media/imagec.png" Id="rId437329012" /><Relationship Type="http://schemas.openxmlformats.org/officeDocument/2006/relationships/image" Target="/media/imaged.png" Id="rId1192116618" /><Relationship Type="http://schemas.openxmlformats.org/officeDocument/2006/relationships/image" Target="/media/imagee.png" Id="rId1791560516" /><Relationship Type="http://schemas.openxmlformats.org/officeDocument/2006/relationships/image" Target="/media/imagef.png" Id="rId1714482361" /><Relationship Type="http://schemas.openxmlformats.org/officeDocument/2006/relationships/image" Target="/media/image10.png" Id="rId476602582" /><Relationship Type="http://schemas.openxmlformats.org/officeDocument/2006/relationships/header" Target="header.xml" Id="R62957105393249a5" /><Relationship Type="http://schemas.openxmlformats.org/officeDocument/2006/relationships/footer" Target="footer.xml" Id="Rac6e8eb882b243b7" /><Relationship Type="http://schemas.openxmlformats.org/officeDocument/2006/relationships/numbering" Target="numbering.xml" Id="R742fd2d74d31434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2025-10-30T02:12:07.3023318Z</dcterms:created>
  <dcterms:modified xsi:type="dcterms:W3CDTF">2025-11-01T03:12:27.8296534Z</dcterms:modified>
  <dc:creator>EDISON ANDREY SANCHEZ JIMENEZ</dc:creator>
  <lastModifiedBy>EDISON ANDREY SANCHEZ JIMENEZ</lastModifiedBy>
</coreProperties>
</file>